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D3DF5" w14:textId="4E8BBF28" w:rsidR="000A74C8" w:rsidRDefault="000A74C8" w:rsidP="000A74C8">
      <w:pPr>
        <w:spacing w:line="216" w:lineRule="auto"/>
        <w:jc w:val="center"/>
        <w:rPr>
          <w:b/>
          <w:bCs/>
        </w:rPr>
      </w:pPr>
      <w:r>
        <w:rPr>
          <w:b/>
          <w:bCs/>
        </w:rPr>
        <w:t>Proteo Fare Sapere Roma Lazio</w:t>
      </w:r>
    </w:p>
    <w:p w14:paraId="0F910C43" w14:textId="4A902D4C" w:rsidR="00AD2C3A" w:rsidRDefault="000A74C8" w:rsidP="000A74C8">
      <w:pPr>
        <w:spacing w:line="216" w:lineRule="auto"/>
        <w:jc w:val="center"/>
        <w:rPr>
          <w:b/>
          <w:bCs/>
        </w:rPr>
      </w:pPr>
      <w:r>
        <w:rPr>
          <w:b/>
          <w:bCs/>
        </w:rPr>
        <w:t>Lancio dell’iniziativa</w:t>
      </w:r>
      <w:r w:rsidR="008E3E45">
        <w:rPr>
          <w:b/>
          <w:bCs/>
        </w:rPr>
        <w:t xml:space="preserve"> </w:t>
      </w:r>
    </w:p>
    <w:p w14:paraId="0C957419" w14:textId="5289E7DE" w:rsidR="000A74C8" w:rsidRDefault="005B5944" w:rsidP="000A74C8">
      <w:pPr>
        <w:spacing w:line="216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Leggere d</w:t>
      </w:r>
      <w:r w:rsidR="002E01EF" w:rsidRPr="002E01EF">
        <w:rPr>
          <w:b/>
          <w:bCs/>
          <w:i/>
          <w:iCs/>
        </w:rPr>
        <w:t>on Lorenzo Milani</w:t>
      </w:r>
      <w:r>
        <w:rPr>
          <w:b/>
          <w:bCs/>
          <w:i/>
          <w:iCs/>
        </w:rPr>
        <w:t xml:space="preserve"> oggi</w:t>
      </w:r>
      <w:r w:rsidR="000A74C8">
        <w:rPr>
          <w:b/>
          <w:bCs/>
          <w:i/>
          <w:iCs/>
        </w:rPr>
        <w:t>.</w:t>
      </w:r>
      <w:r w:rsidR="002E01EF" w:rsidRPr="002E01EF">
        <w:rPr>
          <w:b/>
          <w:bCs/>
          <w:i/>
          <w:iCs/>
        </w:rPr>
        <w:t xml:space="preserve"> </w:t>
      </w:r>
    </w:p>
    <w:p w14:paraId="3F0A72FB" w14:textId="105F818F" w:rsidR="002E01EF" w:rsidRPr="002E01EF" w:rsidRDefault="000A74C8" w:rsidP="000A74C8">
      <w:pPr>
        <w:spacing w:line="216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U</w:t>
      </w:r>
      <w:r w:rsidR="005B5944">
        <w:rPr>
          <w:b/>
          <w:bCs/>
          <w:i/>
          <w:iCs/>
        </w:rPr>
        <w:t>na</w:t>
      </w:r>
      <w:r>
        <w:rPr>
          <w:b/>
          <w:bCs/>
          <w:i/>
          <w:iCs/>
        </w:rPr>
        <w:t xml:space="preserve"> </w:t>
      </w:r>
      <w:r w:rsidR="005B5944">
        <w:rPr>
          <w:b/>
          <w:bCs/>
          <w:i/>
          <w:iCs/>
        </w:rPr>
        <w:t>iniziativa per</w:t>
      </w:r>
      <w:r w:rsidR="002E01EF" w:rsidRPr="002E01EF">
        <w:rPr>
          <w:b/>
          <w:bCs/>
          <w:i/>
          <w:iCs/>
        </w:rPr>
        <w:t xml:space="preserve"> le scuole </w:t>
      </w:r>
      <w:r w:rsidR="005B5944">
        <w:rPr>
          <w:b/>
          <w:bCs/>
          <w:i/>
          <w:iCs/>
        </w:rPr>
        <w:t>del Lazio ne</w:t>
      </w:r>
      <w:r w:rsidR="002E01EF" w:rsidRPr="002E01EF">
        <w:rPr>
          <w:b/>
          <w:bCs/>
          <w:i/>
          <w:iCs/>
        </w:rPr>
        <w:t>l centenario dalla nascita</w:t>
      </w:r>
    </w:p>
    <w:p w14:paraId="3C0604E3" w14:textId="77777777" w:rsidR="002E01EF" w:rsidRPr="008E3E45" w:rsidRDefault="002E01EF" w:rsidP="006E7685">
      <w:pPr>
        <w:spacing w:line="216" w:lineRule="auto"/>
        <w:jc w:val="both"/>
        <w:rPr>
          <w:sz w:val="20"/>
          <w:szCs w:val="20"/>
        </w:rPr>
      </w:pPr>
    </w:p>
    <w:p w14:paraId="073F7F4F" w14:textId="607D493A" w:rsidR="006E7685" w:rsidRPr="00520B02" w:rsidRDefault="005B5944" w:rsidP="009D6185">
      <w:pPr>
        <w:spacing w:line="216" w:lineRule="auto"/>
        <w:ind w:firstLine="284"/>
        <w:jc w:val="both"/>
        <w:rPr>
          <w:sz w:val="22"/>
          <w:szCs w:val="22"/>
        </w:rPr>
      </w:pPr>
      <w:r w:rsidRPr="00520B02">
        <w:rPr>
          <w:sz w:val="22"/>
          <w:szCs w:val="22"/>
        </w:rPr>
        <w:t>Proteo Fare Sapere Roma e Lazio</w:t>
      </w:r>
      <w:r w:rsidR="000F11EA" w:rsidRPr="00520B02">
        <w:rPr>
          <w:sz w:val="22"/>
          <w:szCs w:val="22"/>
        </w:rPr>
        <w:t xml:space="preserve">, su indicazione del Comitato Tecnico Scientifico, </w:t>
      </w:r>
      <w:r w:rsidR="00FB37B0" w:rsidRPr="00520B02">
        <w:rPr>
          <w:sz w:val="22"/>
          <w:szCs w:val="22"/>
        </w:rPr>
        <w:t>per onorare i</w:t>
      </w:r>
      <w:r w:rsidR="004B1E84" w:rsidRPr="00520B02">
        <w:rPr>
          <w:sz w:val="22"/>
          <w:szCs w:val="22"/>
        </w:rPr>
        <w:t>l centenario d</w:t>
      </w:r>
      <w:r w:rsidR="00FB37B0" w:rsidRPr="00520B02">
        <w:rPr>
          <w:sz w:val="22"/>
          <w:szCs w:val="22"/>
        </w:rPr>
        <w:t>a</w:t>
      </w:r>
      <w:r w:rsidR="004B1E84" w:rsidRPr="00520B02">
        <w:rPr>
          <w:sz w:val="22"/>
          <w:szCs w:val="22"/>
        </w:rPr>
        <w:t xml:space="preserve">lla nascita di </w:t>
      </w:r>
      <w:r w:rsidR="006E7685" w:rsidRPr="00520B02">
        <w:rPr>
          <w:sz w:val="22"/>
          <w:szCs w:val="22"/>
        </w:rPr>
        <w:t xml:space="preserve">don </w:t>
      </w:r>
      <w:r w:rsidR="004B1E84" w:rsidRPr="00520B02">
        <w:rPr>
          <w:sz w:val="22"/>
          <w:szCs w:val="22"/>
        </w:rPr>
        <w:t xml:space="preserve">Lorenzo </w:t>
      </w:r>
      <w:r w:rsidR="006E7685" w:rsidRPr="00520B02">
        <w:rPr>
          <w:sz w:val="22"/>
          <w:szCs w:val="22"/>
        </w:rPr>
        <w:t xml:space="preserve">Milani </w:t>
      </w:r>
      <w:r w:rsidR="004B1E84" w:rsidRPr="00520B02">
        <w:rPr>
          <w:sz w:val="22"/>
          <w:szCs w:val="22"/>
        </w:rPr>
        <w:t xml:space="preserve">lancia un’iniziativa che coinvolge gli istituti scolastici della Regione, finalizzata a promuovere percorsi di </w:t>
      </w:r>
      <w:proofErr w:type="spellStart"/>
      <w:r w:rsidR="004B1E84" w:rsidRPr="00520B02">
        <w:rPr>
          <w:sz w:val="22"/>
          <w:szCs w:val="22"/>
        </w:rPr>
        <w:t>ri</w:t>
      </w:r>
      <w:proofErr w:type="spellEnd"/>
      <w:r w:rsidR="004B1E84" w:rsidRPr="00520B02">
        <w:rPr>
          <w:sz w:val="22"/>
          <w:szCs w:val="22"/>
        </w:rPr>
        <w:t>-lettura dell’opera e del</w:t>
      </w:r>
      <w:r w:rsidR="00FB37B0" w:rsidRPr="00520B02">
        <w:rPr>
          <w:sz w:val="22"/>
          <w:szCs w:val="22"/>
        </w:rPr>
        <w:t>l’azione</w:t>
      </w:r>
      <w:r w:rsidR="004B1E84" w:rsidRPr="00520B02">
        <w:rPr>
          <w:sz w:val="22"/>
          <w:szCs w:val="22"/>
        </w:rPr>
        <w:t xml:space="preserve"> </w:t>
      </w:r>
      <w:r w:rsidR="00FB37B0" w:rsidRPr="00520B02">
        <w:rPr>
          <w:sz w:val="22"/>
          <w:szCs w:val="22"/>
        </w:rPr>
        <w:t>del Priore di Barbiana.</w:t>
      </w:r>
      <w:r w:rsidR="006E7685" w:rsidRPr="00520B02">
        <w:rPr>
          <w:sz w:val="22"/>
          <w:szCs w:val="22"/>
        </w:rPr>
        <w:t xml:space="preserve"> </w:t>
      </w:r>
    </w:p>
    <w:p w14:paraId="0FCF738D" w14:textId="6C17D8E8" w:rsidR="00943A78" w:rsidRPr="00520B02" w:rsidRDefault="000F11EA" w:rsidP="009D6185">
      <w:pPr>
        <w:spacing w:line="216" w:lineRule="auto"/>
        <w:ind w:firstLine="284"/>
        <w:jc w:val="both"/>
        <w:rPr>
          <w:sz w:val="22"/>
          <w:szCs w:val="22"/>
        </w:rPr>
      </w:pPr>
      <w:r w:rsidRPr="00520B02">
        <w:rPr>
          <w:sz w:val="22"/>
          <w:szCs w:val="22"/>
        </w:rPr>
        <w:t xml:space="preserve">Come </w:t>
      </w:r>
      <w:r w:rsidR="00943A78" w:rsidRPr="00520B02">
        <w:rPr>
          <w:sz w:val="22"/>
          <w:szCs w:val="22"/>
        </w:rPr>
        <w:t>Proteo Roma e Lazio riteniamo che nella scuola e nella società odierna la scoperta</w:t>
      </w:r>
      <w:r w:rsidR="00171AC3" w:rsidRPr="00520B02">
        <w:rPr>
          <w:sz w:val="22"/>
          <w:szCs w:val="22"/>
        </w:rPr>
        <w:t xml:space="preserve"> e</w:t>
      </w:r>
      <w:r w:rsidR="00943A78" w:rsidRPr="00520B02">
        <w:rPr>
          <w:sz w:val="22"/>
          <w:szCs w:val="22"/>
        </w:rPr>
        <w:t xml:space="preserve"> la riscoperta dell’opera milaniana sia </w:t>
      </w:r>
      <w:r w:rsidR="008B1D84" w:rsidRPr="00520B02">
        <w:rPr>
          <w:sz w:val="22"/>
          <w:szCs w:val="22"/>
        </w:rPr>
        <w:t>un atto culturale e politico di grande rilievo e</w:t>
      </w:r>
      <w:r w:rsidR="00A612E8" w:rsidRPr="00520B02">
        <w:rPr>
          <w:sz w:val="22"/>
          <w:szCs w:val="22"/>
        </w:rPr>
        <w:t xml:space="preserve"> </w:t>
      </w:r>
      <w:r w:rsidR="008B1D84" w:rsidRPr="00520B02">
        <w:rPr>
          <w:sz w:val="22"/>
          <w:szCs w:val="22"/>
        </w:rPr>
        <w:t>impatto. Siamo</w:t>
      </w:r>
      <w:r w:rsidR="00A612E8" w:rsidRPr="00520B02">
        <w:rPr>
          <w:sz w:val="22"/>
          <w:szCs w:val="22"/>
        </w:rPr>
        <w:t>,</w:t>
      </w:r>
      <w:r w:rsidR="008B1D84" w:rsidRPr="00520B02">
        <w:rPr>
          <w:sz w:val="22"/>
          <w:szCs w:val="22"/>
        </w:rPr>
        <w:t xml:space="preserve"> infatti</w:t>
      </w:r>
      <w:r w:rsidR="00A612E8" w:rsidRPr="00520B02">
        <w:rPr>
          <w:sz w:val="22"/>
          <w:szCs w:val="22"/>
        </w:rPr>
        <w:t>,</w:t>
      </w:r>
      <w:r w:rsidR="008B1D84" w:rsidRPr="00520B02">
        <w:rPr>
          <w:sz w:val="22"/>
          <w:szCs w:val="22"/>
        </w:rPr>
        <w:t xml:space="preserve"> in presenza</w:t>
      </w:r>
      <w:r w:rsidR="00943A78" w:rsidRPr="00520B02">
        <w:rPr>
          <w:sz w:val="22"/>
          <w:szCs w:val="22"/>
        </w:rPr>
        <w:t xml:space="preserve"> di </w:t>
      </w:r>
      <w:r w:rsidR="008B1D84" w:rsidRPr="00520B02">
        <w:rPr>
          <w:sz w:val="22"/>
          <w:szCs w:val="22"/>
        </w:rPr>
        <w:t>una</w:t>
      </w:r>
      <w:r w:rsidR="00943A78" w:rsidRPr="00520B02">
        <w:rPr>
          <w:sz w:val="22"/>
          <w:szCs w:val="22"/>
        </w:rPr>
        <w:t xml:space="preserve"> figura </w:t>
      </w:r>
      <w:r w:rsidR="00171AC3" w:rsidRPr="00520B02">
        <w:rPr>
          <w:sz w:val="22"/>
          <w:szCs w:val="22"/>
        </w:rPr>
        <w:t xml:space="preserve">straordinaria </w:t>
      </w:r>
      <w:r w:rsidR="00943A78" w:rsidRPr="00520B02">
        <w:rPr>
          <w:sz w:val="22"/>
          <w:szCs w:val="22"/>
        </w:rPr>
        <w:t xml:space="preserve">di educatore e </w:t>
      </w:r>
      <w:r w:rsidR="008B1D84" w:rsidRPr="00520B02">
        <w:rPr>
          <w:sz w:val="22"/>
          <w:szCs w:val="22"/>
        </w:rPr>
        <w:t xml:space="preserve">di </w:t>
      </w:r>
      <w:r w:rsidR="00943A78" w:rsidRPr="00520B02">
        <w:rPr>
          <w:sz w:val="22"/>
          <w:szCs w:val="22"/>
        </w:rPr>
        <w:t xml:space="preserve">cittadino, </w:t>
      </w:r>
      <w:r w:rsidR="00171AC3" w:rsidRPr="00520B02">
        <w:rPr>
          <w:sz w:val="22"/>
          <w:szCs w:val="22"/>
        </w:rPr>
        <w:t xml:space="preserve">una figura </w:t>
      </w:r>
      <w:r w:rsidR="00943A78" w:rsidRPr="00520B02">
        <w:rPr>
          <w:sz w:val="22"/>
          <w:szCs w:val="22"/>
        </w:rPr>
        <w:t>scomoda per le istituzioni scolastiche, ecclesiastiche e civili. A quest</w:t>
      </w:r>
      <w:r w:rsidR="00A612E8" w:rsidRPr="00520B02">
        <w:rPr>
          <w:sz w:val="22"/>
          <w:szCs w:val="22"/>
        </w:rPr>
        <w:t>e</w:t>
      </w:r>
      <w:r w:rsidR="00943A78" w:rsidRPr="00520B02">
        <w:rPr>
          <w:sz w:val="22"/>
          <w:szCs w:val="22"/>
        </w:rPr>
        <w:t xml:space="preserve"> </w:t>
      </w:r>
      <w:r w:rsidR="00171AC3" w:rsidRPr="00520B02">
        <w:rPr>
          <w:sz w:val="22"/>
          <w:szCs w:val="22"/>
        </w:rPr>
        <w:t xml:space="preserve">don Milani </w:t>
      </w:r>
      <w:r w:rsidR="00943A78" w:rsidRPr="00520B02">
        <w:rPr>
          <w:sz w:val="22"/>
          <w:szCs w:val="22"/>
        </w:rPr>
        <w:t xml:space="preserve">non </w:t>
      </w:r>
      <w:r w:rsidR="00171AC3" w:rsidRPr="00520B02">
        <w:rPr>
          <w:sz w:val="22"/>
          <w:szCs w:val="22"/>
        </w:rPr>
        <w:t xml:space="preserve">ha </w:t>
      </w:r>
      <w:r w:rsidR="00943A78" w:rsidRPr="00520B02">
        <w:rPr>
          <w:sz w:val="22"/>
          <w:szCs w:val="22"/>
        </w:rPr>
        <w:t>risparmia</w:t>
      </w:r>
      <w:r w:rsidR="00171AC3" w:rsidRPr="00520B02">
        <w:rPr>
          <w:sz w:val="22"/>
          <w:szCs w:val="22"/>
        </w:rPr>
        <w:t>to</w:t>
      </w:r>
      <w:r w:rsidR="00943A78" w:rsidRPr="00520B02">
        <w:rPr>
          <w:sz w:val="22"/>
          <w:szCs w:val="22"/>
        </w:rPr>
        <w:t xml:space="preserve"> critiche e denunce, pur di sostenere la causa dei diseredati, degli oppressi, dei poveri</w:t>
      </w:r>
      <w:r w:rsidR="00171AC3" w:rsidRPr="00520B02">
        <w:rPr>
          <w:sz w:val="22"/>
          <w:szCs w:val="22"/>
        </w:rPr>
        <w:t xml:space="preserve">; si è </w:t>
      </w:r>
      <w:r w:rsidR="00943A78" w:rsidRPr="00520B02">
        <w:rPr>
          <w:sz w:val="22"/>
          <w:szCs w:val="22"/>
        </w:rPr>
        <w:t>prodiga</w:t>
      </w:r>
      <w:r w:rsidR="00171AC3" w:rsidRPr="00520B02">
        <w:rPr>
          <w:sz w:val="22"/>
          <w:szCs w:val="22"/>
        </w:rPr>
        <w:t>to</w:t>
      </w:r>
      <w:r w:rsidR="00943A78" w:rsidRPr="00520B02">
        <w:rPr>
          <w:sz w:val="22"/>
          <w:szCs w:val="22"/>
        </w:rPr>
        <w:t xml:space="preserve"> </w:t>
      </w:r>
      <w:r w:rsidR="00171AC3" w:rsidRPr="00520B02">
        <w:rPr>
          <w:sz w:val="22"/>
          <w:szCs w:val="22"/>
        </w:rPr>
        <w:t>affinché i più vulnerabili</w:t>
      </w:r>
      <w:r w:rsidR="00943A78" w:rsidRPr="00520B02">
        <w:rPr>
          <w:sz w:val="22"/>
          <w:szCs w:val="22"/>
        </w:rPr>
        <w:t xml:space="preserve"> prend</w:t>
      </w:r>
      <w:r w:rsidR="00171AC3" w:rsidRPr="00520B02">
        <w:rPr>
          <w:sz w:val="22"/>
          <w:szCs w:val="22"/>
        </w:rPr>
        <w:t>essero</w:t>
      </w:r>
      <w:r w:rsidR="00943A78" w:rsidRPr="00520B02">
        <w:rPr>
          <w:sz w:val="22"/>
          <w:szCs w:val="22"/>
        </w:rPr>
        <w:t xml:space="preserve"> coscienza dei propri diritti</w:t>
      </w:r>
      <w:r w:rsidR="00171AC3" w:rsidRPr="00520B02">
        <w:rPr>
          <w:sz w:val="22"/>
          <w:szCs w:val="22"/>
        </w:rPr>
        <w:t>, ha</w:t>
      </w:r>
      <w:r w:rsidR="00943A78" w:rsidRPr="00520B02">
        <w:rPr>
          <w:sz w:val="22"/>
          <w:szCs w:val="22"/>
        </w:rPr>
        <w:t xml:space="preserve"> rivendica</w:t>
      </w:r>
      <w:r w:rsidR="00171AC3" w:rsidRPr="00520B02">
        <w:rPr>
          <w:sz w:val="22"/>
          <w:szCs w:val="22"/>
        </w:rPr>
        <w:t>to</w:t>
      </w:r>
      <w:r w:rsidR="00943A78" w:rsidRPr="00520B02">
        <w:rPr>
          <w:sz w:val="22"/>
          <w:szCs w:val="22"/>
        </w:rPr>
        <w:t xml:space="preserve"> per loro pari opportunità e giustizia sociale</w:t>
      </w:r>
      <w:r w:rsidR="00171AC3" w:rsidRPr="00520B02">
        <w:rPr>
          <w:sz w:val="22"/>
          <w:szCs w:val="22"/>
        </w:rPr>
        <w:t xml:space="preserve"> </w:t>
      </w:r>
      <w:r w:rsidR="00135981" w:rsidRPr="00520B02">
        <w:rPr>
          <w:sz w:val="22"/>
          <w:szCs w:val="22"/>
        </w:rPr>
        <w:t xml:space="preserve">richiamando (e richiamandosi) costantemente </w:t>
      </w:r>
      <w:r w:rsidR="00943A78" w:rsidRPr="00520B02">
        <w:rPr>
          <w:sz w:val="22"/>
          <w:szCs w:val="22"/>
        </w:rPr>
        <w:t>la libertà di coscienza, i principi autentici della non violenza, la lotta contro l’indifferenza.</w:t>
      </w:r>
    </w:p>
    <w:p w14:paraId="21769F0A" w14:textId="315B0E78" w:rsidR="00FB37B0" w:rsidRPr="00520B02" w:rsidRDefault="006E7685" w:rsidP="009D6185">
      <w:pPr>
        <w:spacing w:line="216" w:lineRule="auto"/>
        <w:ind w:firstLine="284"/>
        <w:jc w:val="both"/>
        <w:rPr>
          <w:sz w:val="22"/>
          <w:szCs w:val="22"/>
        </w:rPr>
      </w:pPr>
      <w:r w:rsidRPr="00520B02">
        <w:rPr>
          <w:sz w:val="22"/>
          <w:szCs w:val="22"/>
        </w:rPr>
        <w:t xml:space="preserve">Approfondire il delicato aspetto civile e politico del </w:t>
      </w:r>
      <w:r w:rsidRPr="00937FF1">
        <w:rPr>
          <w:i/>
          <w:iCs/>
          <w:sz w:val="22"/>
          <w:szCs w:val="22"/>
        </w:rPr>
        <w:t>pensiero agito</w:t>
      </w:r>
      <w:r w:rsidRPr="00520B02">
        <w:rPr>
          <w:sz w:val="22"/>
          <w:szCs w:val="22"/>
        </w:rPr>
        <w:t xml:space="preserve"> d</w:t>
      </w:r>
      <w:r w:rsidR="00937FF1">
        <w:rPr>
          <w:sz w:val="22"/>
          <w:szCs w:val="22"/>
        </w:rPr>
        <w:t>i</w:t>
      </w:r>
      <w:r w:rsidRPr="00520B02">
        <w:rPr>
          <w:sz w:val="22"/>
          <w:szCs w:val="22"/>
        </w:rPr>
        <w:t xml:space="preserve"> Don Lorenzo è</w:t>
      </w:r>
      <w:r w:rsidR="00A612E8" w:rsidRPr="00520B02">
        <w:rPr>
          <w:sz w:val="22"/>
          <w:szCs w:val="22"/>
        </w:rPr>
        <w:t>,</w:t>
      </w:r>
      <w:r w:rsidRPr="00520B02">
        <w:rPr>
          <w:sz w:val="22"/>
          <w:szCs w:val="22"/>
        </w:rPr>
        <w:t xml:space="preserve"> </w:t>
      </w:r>
      <w:r w:rsidR="00943A78" w:rsidRPr="00520B02">
        <w:rPr>
          <w:sz w:val="22"/>
          <w:szCs w:val="22"/>
        </w:rPr>
        <w:t>dunque</w:t>
      </w:r>
      <w:r w:rsidR="00A612E8" w:rsidRPr="00520B02">
        <w:rPr>
          <w:sz w:val="22"/>
          <w:szCs w:val="22"/>
        </w:rPr>
        <w:t>,</w:t>
      </w:r>
      <w:r w:rsidR="00943A78" w:rsidRPr="00520B02">
        <w:rPr>
          <w:sz w:val="22"/>
          <w:szCs w:val="22"/>
        </w:rPr>
        <w:t xml:space="preserve"> </w:t>
      </w:r>
      <w:r w:rsidR="00A612E8" w:rsidRPr="00520B02">
        <w:rPr>
          <w:sz w:val="22"/>
          <w:szCs w:val="22"/>
        </w:rPr>
        <w:t>un</w:t>
      </w:r>
      <w:r w:rsidRPr="00520B02">
        <w:rPr>
          <w:sz w:val="22"/>
          <w:szCs w:val="22"/>
        </w:rPr>
        <w:t xml:space="preserve"> tentativo </w:t>
      </w:r>
      <w:r w:rsidR="00A612E8" w:rsidRPr="00520B02">
        <w:rPr>
          <w:sz w:val="22"/>
          <w:szCs w:val="22"/>
        </w:rPr>
        <w:t>per</w:t>
      </w:r>
      <w:r w:rsidRPr="00520B02">
        <w:rPr>
          <w:sz w:val="22"/>
          <w:szCs w:val="22"/>
        </w:rPr>
        <w:t xml:space="preserve"> </w:t>
      </w:r>
      <w:r w:rsidR="00A612E8" w:rsidRPr="00520B02">
        <w:rPr>
          <w:sz w:val="22"/>
          <w:szCs w:val="22"/>
        </w:rPr>
        <w:t xml:space="preserve">rilanciare una </w:t>
      </w:r>
      <w:r w:rsidR="006C7AAE" w:rsidRPr="00520B02">
        <w:rPr>
          <w:sz w:val="22"/>
          <w:szCs w:val="22"/>
        </w:rPr>
        <w:t>doverosa</w:t>
      </w:r>
      <w:r w:rsidR="00A612E8" w:rsidRPr="00520B02">
        <w:rPr>
          <w:sz w:val="22"/>
          <w:szCs w:val="22"/>
        </w:rPr>
        <w:t xml:space="preserve"> </w:t>
      </w:r>
      <w:r w:rsidRPr="00520B02">
        <w:rPr>
          <w:sz w:val="22"/>
          <w:szCs w:val="22"/>
        </w:rPr>
        <w:t>rifle</w:t>
      </w:r>
      <w:r w:rsidR="00A612E8" w:rsidRPr="00520B02">
        <w:rPr>
          <w:sz w:val="22"/>
          <w:szCs w:val="22"/>
        </w:rPr>
        <w:t>ssione</w:t>
      </w:r>
      <w:r w:rsidRPr="00520B02">
        <w:rPr>
          <w:sz w:val="22"/>
          <w:szCs w:val="22"/>
        </w:rPr>
        <w:t xml:space="preserve"> sull</w:t>
      </w:r>
      <w:r w:rsidR="006C7AAE" w:rsidRPr="00520B02">
        <w:rPr>
          <w:sz w:val="22"/>
          <w:szCs w:val="22"/>
        </w:rPr>
        <w:t xml:space="preserve">a sua </w:t>
      </w:r>
      <w:r w:rsidRPr="00520B02">
        <w:rPr>
          <w:sz w:val="22"/>
          <w:szCs w:val="22"/>
        </w:rPr>
        <w:t>esperienza educativa</w:t>
      </w:r>
      <w:r w:rsidR="006C7AAE" w:rsidRPr="00520B02">
        <w:rPr>
          <w:sz w:val="22"/>
          <w:szCs w:val="22"/>
        </w:rPr>
        <w:t xml:space="preserve">, </w:t>
      </w:r>
      <w:r w:rsidR="00135981" w:rsidRPr="00520B02">
        <w:rPr>
          <w:sz w:val="22"/>
          <w:szCs w:val="22"/>
        </w:rPr>
        <w:t xml:space="preserve">formativa, </w:t>
      </w:r>
      <w:r w:rsidR="006C7AAE" w:rsidRPr="00520B02">
        <w:rPr>
          <w:sz w:val="22"/>
          <w:szCs w:val="22"/>
        </w:rPr>
        <w:t>sociale e politica</w:t>
      </w:r>
      <w:r w:rsidRPr="00520B02">
        <w:rPr>
          <w:sz w:val="22"/>
          <w:szCs w:val="22"/>
        </w:rPr>
        <w:t xml:space="preserve">, </w:t>
      </w:r>
      <w:r w:rsidR="00135981" w:rsidRPr="00520B02">
        <w:rPr>
          <w:sz w:val="22"/>
          <w:szCs w:val="22"/>
        </w:rPr>
        <w:t xml:space="preserve">così come è possibile riscontrare </w:t>
      </w:r>
      <w:r w:rsidR="004A2967" w:rsidRPr="00520B02">
        <w:rPr>
          <w:sz w:val="22"/>
          <w:szCs w:val="22"/>
        </w:rPr>
        <w:t>da</w:t>
      </w:r>
      <w:r w:rsidR="00135981" w:rsidRPr="00520B02">
        <w:rPr>
          <w:sz w:val="22"/>
          <w:szCs w:val="22"/>
        </w:rPr>
        <w:t xml:space="preserve">lla </w:t>
      </w:r>
      <w:r w:rsidR="000A47EF" w:rsidRPr="00520B02">
        <w:rPr>
          <w:sz w:val="22"/>
          <w:szCs w:val="22"/>
        </w:rPr>
        <w:t>lettura di</w:t>
      </w:r>
      <w:r w:rsidR="00135981" w:rsidRPr="00520B02">
        <w:rPr>
          <w:sz w:val="22"/>
          <w:szCs w:val="22"/>
        </w:rPr>
        <w:t xml:space="preserve"> </w:t>
      </w:r>
      <w:r w:rsidRPr="00520B02">
        <w:rPr>
          <w:i/>
          <w:iCs/>
          <w:sz w:val="22"/>
          <w:szCs w:val="22"/>
        </w:rPr>
        <w:t>Lettera a una Professoressa</w:t>
      </w:r>
      <w:r w:rsidRPr="00520B02">
        <w:rPr>
          <w:sz w:val="22"/>
          <w:szCs w:val="22"/>
        </w:rPr>
        <w:t>,</w:t>
      </w:r>
      <w:r w:rsidR="00135981" w:rsidRPr="00520B02">
        <w:rPr>
          <w:sz w:val="22"/>
          <w:szCs w:val="22"/>
        </w:rPr>
        <w:t xml:space="preserve"> scritta dai ragazzi e dalle ragazze di Barbiana,</w:t>
      </w:r>
      <w:r w:rsidRPr="00520B02">
        <w:rPr>
          <w:sz w:val="22"/>
          <w:szCs w:val="22"/>
        </w:rPr>
        <w:t xml:space="preserve"> ma anche </w:t>
      </w:r>
      <w:r w:rsidR="000A47EF" w:rsidRPr="00520B02">
        <w:rPr>
          <w:sz w:val="22"/>
          <w:szCs w:val="22"/>
        </w:rPr>
        <w:t>d</w:t>
      </w:r>
      <w:r w:rsidRPr="00520B02">
        <w:rPr>
          <w:sz w:val="22"/>
          <w:szCs w:val="22"/>
        </w:rPr>
        <w:t>e</w:t>
      </w:r>
      <w:r w:rsidR="00FB37B0" w:rsidRPr="00520B02">
        <w:rPr>
          <w:sz w:val="22"/>
          <w:szCs w:val="22"/>
        </w:rPr>
        <w:t>gli ancora attualis</w:t>
      </w:r>
      <w:r w:rsidRPr="00520B02">
        <w:rPr>
          <w:sz w:val="22"/>
          <w:szCs w:val="22"/>
        </w:rPr>
        <w:t>sim</w:t>
      </w:r>
      <w:r w:rsidR="00FB37B0" w:rsidRPr="00520B02">
        <w:rPr>
          <w:sz w:val="22"/>
          <w:szCs w:val="22"/>
        </w:rPr>
        <w:t>i</w:t>
      </w:r>
      <w:r w:rsidRPr="00520B02">
        <w:rPr>
          <w:sz w:val="22"/>
          <w:szCs w:val="22"/>
        </w:rPr>
        <w:t xml:space="preserve"> </w:t>
      </w:r>
      <w:r w:rsidRPr="00520B02">
        <w:rPr>
          <w:i/>
          <w:iCs/>
          <w:sz w:val="22"/>
          <w:szCs w:val="22"/>
        </w:rPr>
        <w:t>Carta della Palestina</w:t>
      </w:r>
      <w:r w:rsidR="00FB37B0" w:rsidRPr="00520B02">
        <w:rPr>
          <w:sz w:val="22"/>
          <w:szCs w:val="22"/>
        </w:rPr>
        <w:t xml:space="preserve">, </w:t>
      </w:r>
      <w:r w:rsidRPr="00520B02">
        <w:rPr>
          <w:i/>
          <w:iCs/>
          <w:sz w:val="22"/>
          <w:szCs w:val="22"/>
        </w:rPr>
        <w:t>L’obbedienza non è più una virtù</w:t>
      </w:r>
      <w:r w:rsidRPr="00520B02">
        <w:rPr>
          <w:sz w:val="22"/>
          <w:szCs w:val="22"/>
        </w:rPr>
        <w:t xml:space="preserve">, </w:t>
      </w:r>
      <w:r w:rsidRPr="00520B02">
        <w:rPr>
          <w:i/>
          <w:iCs/>
          <w:sz w:val="22"/>
          <w:szCs w:val="22"/>
        </w:rPr>
        <w:t>Esperienze pastorali</w:t>
      </w:r>
      <w:r w:rsidR="00F12C5E" w:rsidRPr="00520B02">
        <w:rPr>
          <w:sz w:val="22"/>
          <w:szCs w:val="22"/>
        </w:rPr>
        <w:t xml:space="preserve"> e </w:t>
      </w:r>
      <w:r w:rsidRPr="00520B02">
        <w:rPr>
          <w:i/>
          <w:iCs/>
          <w:sz w:val="22"/>
          <w:szCs w:val="22"/>
        </w:rPr>
        <w:t>Lettere ai cappellani militari</w:t>
      </w:r>
      <w:r w:rsidRPr="00520B02">
        <w:rPr>
          <w:sz w:val="22"/>
          <w:szCs w:val="22"/>
        </w:rPr>
        <w:t>.</w:t>
      </w:r>
      <w:r w:rsidR="00F12C5E" w:rsidRPr="00520B02">
        <w:rPr>
          <w:sz w:val="22"/>
          <w:szCs w:val="22"/>
        </w:rPr>
        <w:t xml:space="preserve"> </w:t>
      </w:r>
    </w:p>
    <w:p w14:paraId="56940307" w14:textId="6D411736" w:rsidR="006E7685" w:rsidRPr="00520B02" w:rsidRDefault="00135981" w:rsidP="009D6185">
      <w:pPr>
        <w:spacing w:line="216" w:lineRule="auto"/>
        <w:ind w:firstLine="284"/>
        <w:jc w:val="both"/>
        <w:rPr>
          <w:sz w:val="22"/>
          <w:szCs w:val="22"/>
        </w:rPr>
      </w:pPr>
      <w:r w:rsidRPr="00520B02">
        <w:rPr>
          <w:sz w:val="22"/>
          <w:szCs w:val="22"/>
        </w:rPr>
        <w:t>Ed è p</w:t>
      </w:r>
      <w:r w:rsidR="00F12C5E" w:rsidRPr="00520B02">
        <w:rPr>
          <w:sz w:val="22"/>
          <w:szCs w:val="22"/>
        </w:rPr>
        <w:t xml:space="preserve">roprio </w:t>
      </w:r>
      <w:r w:rsidR="00FB37B0" w:rsidRPr="00520B02">
        <w:rPr>
          <w:sz w:val="22"/>
          <w:szCs w:val="22"/>
        </w:rPr>
        <w:t>a partire da</w:t>
      </w:r>
      <w:r w:rsidR="00F12C5E" w:rsidRPr="00520B02">
        <w:rPr>
          <w:sz w:val="22"/>
          <w:szCs w:val="22"/>
        </w:rPr>
        <w:t>ll</w:t>
      </w:r>
      <w:r w:rsidRPr="00520B02">
        <w:rPr>
          <w:sz w:val="22"/>
          <w:szCs w:val="22"/>
        </w:rPr>
        <w:t xml:space="preserve">a </w:t>
      </w:r>
      <w:proofErr w:type="spellStart"/>
      <w:r w:rsidRPr="00520B02">
        <w:rPr>
          <w:sz w:val="22"/>
          <w:szCs w:val="22"/>
        </w:rPr>
        <w:t>ri</w:t>
      </w:r>
      <w:proofErr w:type="spellEnd"/>
      <w:r w:rsidRPr="00520B02">
        <w:rPr>
          <w:sz w:val="22"/>
          <w:szCs w:val="22"/>
        </w:rPr>
        <w:t xml:space="preserve">-lettura delle </w:t>
      </w:r>
      <w:r w:rsidR="00F12C5E" w:rsidRPr="00520B02">
        <w:rPr>
          <w:sz w:val="22"/>
          <w:szCs w:val="22"/>
        </w:rPr>
        <w:t xml:space="preserve">opere di don Lorenzo che </w:t>
      </w:r>
      <w:r w:rsidR="000A47EF" w:rsidRPr="00520B02">
        <w:rPr>
          <w:sz w:val="22"/>
          <w:szCs w:val="22"/>
          <w:shd w:val="clear" w:color="auto" w:fill="FFFFFF"/>
        </w:rPr>
        <w:t xml:space="preserve">Proteo Fare Sapere Roma e Lazio </w:t>
      </w:r>
      <w:r w:rsidR="00F12C5E" w:rsidRPr="00520B02">
        <w:rPr>
          <w:sz w:val="22"/>
          <w:szCs w:val="22"/>
        </w:rPr>
        <w:t>invit</w:t>
      </w:r>
      <w:r w:rsidR="000F11EA" w:rsidRPr="00520B02">
        <w:rPr>
          <w:sz w:val="22"/>
          <w:szCs w:val="22"/>
        </w:rPr>
        <w:t>a</w:t>
      </w:r>
      <w:r w:rsidR="00F12C5E" w:rsidRPr="00520B02">
        <w:rPr>
          <w:sz w:val="22"/>
          <w:szCs w:val="22"/>
        </w:rPr>
        <w:t xml:space="preserve"> le scuole</w:t>
      </w:r>
      <w:r w:rsidRPr="00520B02">
        <w:rPr>
          <w:sz w:val="22"/>
          <w:szCs w:val="22"/>
        </w:rPr>
        <w:t xml:space="preserve"> </w:t>
      </w:r>
      <w:r w:rsidRPr="00520B02">
        <w:rPr>
          <w:sz w:val="22"/>
          <w:szCs w:val="22"/>
        </w:rPr>
        <w:softHyphen/>
        <w:t xml:space="preserve">– dirigenti, </w:t>
      </w:r>
      <w:r w:rsidR="00F12C5E" w:rsidRPr="00520B02">
        <w:rPr>
          <w:sz w:val="22"/>
          <w:szCs w:val="22"/>
        </w:rPr>
        <w:t>i</w:t>
      </w:r>
      <w:r w:rsidRPr="00520B02">
        <w:rPr>
          <w:sz w:val="22"/>
          <w:szCs w:val="22"/>
        </w:rPr>
        <w:t>nsegnanti</w:t>
      </w:r>
      <w:r w:rsidR="00F12C5E" w:rsidRPr="00520B02">
        <w:rPr>
          <w:sz w:val="22"/>
          <w:szCs w:val="22"/>
        </w:rPr>
        <w:t xml:space="preserve">, </w:t>
      </w:r>
      <w:r w:rsidRPr="00520B02">
        <w:rPr>
          <w:sz w:val="22"/>
          <w:szCs w:val="22"/>
        </w:rPr>
        <w:t xml:space="preserve">allievi/e – </w:t>
      </w:r>
      <w:r w:rsidR="00F12C5E" w:rsidRPr="00520B02">
        <w:rPr>
          <w:sz w:val="22"/>
          <w:szCs w:val="22"/>
        </w:rPr>
        <w:t>a ricostru</w:t>
      </w:r>
      <w:r w:rsidRPr="00520B02">
        <w:rPr>
          <w:sz w:val="22"/>
          <w:szCs w:val="22"/>
        </w:rPr>
        <w:t>ire</w:t>
      </w:r>
      <w:r w:rsidR="00F12C5E" w:rsidRPr="00520B02">
        <w:rPr>
          <w:sz w:val="22"/>
          <w:szCs w:val="22"/>
        </w:rPr>
        <w:t xml:space="preserve"> </w:t>
      </w:r>
      <w:r w:rsidRPr="00520B02">
        <w:rPr>
          <w:sz w:val="22"/>
          <w:szCs w:val="22"/>
        </w:rPr>
        <w:t>i</w:t>
      </w:r>
      <w:r w:rsidR="00F12C5E" w:rsidRPr="00520B02">
        <w:rPr>
          <w:sz w:val="22"/>
          <w:szCs w:val="22"/>
        </w:rPr>
        <w:t xml:space="preserve">l filo rosso del </w:t>
      </w:r>
      <w:r w:rsidRPr="00520B02">
        <w:rPr>
          <w:sz w:val="22"/>
          <w:szCs w:val="22"/>
        </w:rPr>
        <w:t xml:space="preserve">suo </w:t>
      </w:r>
      <w:r w:rsidR="00F12C5E" w:rsidRPr="00520B02">
        <w:rPr>
          <w:sz w:val="22"/>
          <w:szCs w:val="22"/>
        </w:rPr>
        <w:t>messaggio pedagogico</w:t>
      </w:r>
      <w:r w:rsidRPr="00520B02">
        <w:rPr>
          <w:sz w:val="22"/>
          <w:szCs w:val="22"/>
        </w:rPr>
        <w:t xml:space="preserve">, </w:t>
      </w:r>
      <w:r w:rsidR="00937FF1">
        <w:rPr>
          <w:sz w:val="22"/>
          <w:szCs w:val="22"/>
        </w:rPr>
        <w:t xml:space="preserve">filosofico, sociologico e psicologico </w:t>
      </w:r>
      <w:r w:rsidRPr="00520B02">
        <w:rPr>
          <w:sz w:val="22"/>
          <w:szCs w:val="22"/>
        </w:rPr>
        <w:t>interconnettendo</w:t>
      </w:r>
      <w:r w:rsidR="00F12C5E" w:rsidRPr="00520B02">
        <w:rPr>
          <w:sz w:val="22"/>
          <w:szCs w:val="22"/>
        </w:rPr>
        <w:t xml:space="preserve"> </w:t>
      </w:r>
      <w:r w:rsidRPr="00520B02">
        <w:rPr>
          <w:sz w:val="22"/>
          <w:szCs w:val="22"/>
        </w:rPr>
        <w:t>passato, presente e futuro.</w:t>
      </w:r>
    </w:p>
    <w:p w14:paraId="05194A1B" w14:textId="77777777" w:rsidR="005E0BF5" w:rsidRPr="00520B02" w:rsidRDefault="00316CBC" w:rsidP="009D6185">
      <w:pPr>
        <w:spacing w:line="216" w:lineRule="auto"/>
        <w:ind w:firstLine="284"/>
        <w:jc w:val="both"/>
        <w:rPr>
          <w:sz w:val="22"/>
          <w:szCs w:val="22"/>
        </w:rPr>
      </w:pPr>
      <w:r w:rsidRPr="00520B02">
        <w:rPr>
          <w:sz w:val="22"/>
          <w:szCs w:val="22"/>
        </w:rPr>
        <w:t>In effetti, l’esempio di don Milani ci invita alla pratica di un</w:t>
      </w:r>
      <w:r w:rsidR="006E7685" w:rsidRPr="00520B02">
        <w:rPr>
          <w:sz w:val="22"/>
          <w:szCs w:val="22"/>
        </w:rPr>
        <w:t xml:space="preserve"> esercizio </w:t>
      </w:r>
      <w:r w:rsidRPr="00520B02">
        <w:rPr>
          <w:sz w:val="22"/>
          <w:szCs w:val="22"/>
        </w:rPr>
        <w:t xml:space="preserve">civico </w:t>
      </w:r>
      <w:r w:rsidR="006E7685" w:rsidRPr="00520B02">
        <w:rPr>
          <w:sz w:val="22"/>
          <w:szCs w:val="22"/>
        </w:rPr>
        <w:t>quotidiano</w:t>
      </w:r>
      <w:r w:rsidR="001A3479" w:rsidRPr="00520B02">
        <w:rPr>
          <w:sz w:val="22"/>
          <w:szCs w:val="22"/>
        </w:rPr>
        <w:t xml:space="preserve"> finalizzato a</w:t>
      </w:r>
      <w:r w:rsidR="006E7685" w:rsidRPr="00520B02">
        <w:rPr>
          <w:sz w:val="22"/>
          <w:szCs w:val="22"/>
        </w:rPr>
        <w:t xml:space="preserve"> porre la “persona” nella consapevole condizione di evitare che si p</w:t>
      </w:r>
      <w:r w:rsidR="001A3479" w:rsidRPr="00520B02">
        <w:rPr>
          <w:sz w:val="22"/>
          <w:szCs w:val="22"/>
        </w:rPr>
        <w:t xml:space="preserve">erpetui, all’interno di dinamiche sociali che premiano l’individualismo e la competitività, </w:t>
      </w:r>
      <w:r w:rsidR="006E7685" w:rsidRPr="00520B02">
        <w:rPr>
          <w:sz w:val="22"/>
          <w:szCs w:val="22"/>
        </w:rPr>
        <w:t xml:space="preserve">la </w:t>
      </w:r>
      <w:r w:rsidR="001A3479" w:rsidRPr="00520B02">
        <w:rPr>
          <w:sz w:val="22"/>
          <w:szCs w:val="22"/>
        </w:rPr>
        <w:t>più odiosa delle ingiustizie, che è quella</w:t>
      </w:r>
      <w:r w:rsidR="006E7685" w:rsidRPr="00520B02">
        <w:rPr>
          <w:sz w:val="22"/>
          <w:szCs w:val="22"/>
        </w:rPr>
        <w:t xml:space="preserve"> </w:t>
      </w:r>
      <w:r w:rsidR="00F12C5E" w:rsidRPr="00520B02">
        <w:rPr>
          <w:sz w:val="22"/>
          <w:szCs w:val="22"/>
        </w:rPr>
        <w:t>“</w:t>
      </w:r>
      <w:r w:rsidR="006E7685" w:rsidRPr="00520B02">
        <w:rPr>
          <w:iCs/>
          <w:sz w:val="22"/>
          <w:szCs w:val="22"/>
        </w:rPr>
        <w:t>il far parti uguali tra diseguali</w:t>
      </w:r>
      <w:r w:rsidR="00F12C5E" w:rsidRPr="00520B02">
        <w:rPr>
          <w:sz w:val="22"/>
          <w:szCs w:val="22"/>
        </w:rPr>
        <w:t>”</w:t>
      </w:r>
      <w:r w:rsidR="001A3479" w:rsidRPr="00520B02">
        <w:rPr>
          <w:sz w:val="22"/>
          <w:szCs w:val="22"/>
        </w:rPr>
        <w:t xml:space="preserve"> e del “sortirne da soli”. L’insegnamento-testimonianza</w:t>
      </w:r>
      <w:r w:rsidR="006E7685" w:rsidRPr="00520B02">
        <w:rPr>
          <w:sz w:val="22"/>
          <w:szCs w:val="22"/>
        </w:rPr>
        <w:t xml:space="preserve"> </w:t>
      </w:r>
      <w:r w:rsidR="001A3479" w:rsidRPr="00520B02">
        <w:rPr>
          <w:sz w:val="22"/>
          <w:szCs w:val="22"/>
        </w:rPr>
        <w:t>del Priore di Barbiana ci spinge a prenderci/avere cura (</w:t>
      </w:r>
      <w:r w:rsidR="006E7685" w:rsidRPr="00520B02">
        <w:rPr>
          <w:i/>
          <w:iCs/>
          <w:sz w:val="22"/>
          <w:szCs w:val="22"/>
        </w:rPr>
        <w:t>i care</w:t>
      </w:r>
      <w:r w:rsidR="001A3479" w:rsidRPr="00520B02">
        <w:rPr>
          <w:sz w:val="22"/>
          <w:szCs w:val="22"/>
        </w:rPr>
        <w:t>)</w:t>
      </w:r>
      <w:r w:rsidR="006E7685" w:rsidRPr="00520B02">
        <w:rPr>
          <w:sz w:val="22"/>
          <w:szCs w:val="22"/>
        </w:rPr>
        <w:t xml:space="preserve"> d</w:t>
      </w:r>
      <w:r w:rsidR="001A3479" w:rsidRPr="00520B02">
        <w:rPr>
          <w:sz w:val="22"/>
          <w:szCs w:val="22"/>
        </w:rPr>
        <w:t xml:space="preserve">elle </w:t>
      </w:r>
      <w:r w:rsidR="005E0BF5" w:rsidRPr="00520B02">
        <w:rPr>
          <w:sz w:val="22"/>
          <w:szCs w:val="22"/>
        </w:rPr>
        <w:t xml:space="preserve">tante </w:t>
      </w:r>
      <w:r w:rsidR="001A3479" w:rsidRPr="00520B02">
        <w:rPr>
          <w:sz w:val="22"/>
          <w:szCs w:val="22"/>
        </w:rPr>
        <w:t>questioni che sembrano non riguardarci direttamente</w:t>
      </w:r>
      <w:r w:rsidR="006E7685" w:rsidRPr="00520B02">
        <w:rPr>
          <w:sz w:val="22"/>
          <w:szCs w:val="22"/>
        </w:rPr>
        <w:t xml:space="preserve"> </w:t>
      </w:r>
      <w:r w:rsidR="001A3479" w:rsidRPr="00520B02">
        <w:rPr>
          <w:sz w:val="22"/>
          <w:szCs w:val="22"/>
        </w:rPr>
        <w:t>ma che</w:t>
      </w:r>
      <w:r w:rsidR="005E0BF5" w:rsidRPr="00520B02">
        <w:rPr>
          <w:sz w:val="22"/>
          <w:szCs w:val="22"/>
        </w:rPr>
        <w:t>,</w:t>
      </w:r>
      <w:r w:rsidR="001A3479" w:rsidRPr="00520B02">
        <w:rPr>
          <w:sz w:val="22"/>
          <w:szCs w:val="22"/>
        </w:rPr>
        <w:t xml:space="preserve"> </w:t>
      </w:r>
      <w:r w:rsidR="005E0BF5" w:rsidRPr="00520B02">
        <w:rPr>
          <w:sz w:val="22"/>
          <w:szCs w:val="22"/>
        </w:rPr>
        <w:t xml:space="preserve">in realtà, </w:t>
      </w:r>
      <w:r w:rsidR="005E0BF5" w:rsidRPr="00520B02">
        <w:rPr>
          <w:i/>
          <w:iCs/>
          <w:sz w:val="22"/>
          <w:szCs w:val="22"/>
        </w:rPr>
        <w:t>ci riguardano</w:t>
      </w:r>
      <w:r w:rsidR="005E0BF5" w:rsidRPr="00520B02">
        <w:rPr>
          <w:sz w:val="22"/>
          <w:szCs w:val="22"/>
        </w:rPr>
        <w:t xml:space="preserve">, in quanto </w:t>
      </w:r>
      <w:r w:rsidR="001A3479" w:rsidRPr="00520B02">
        <w:rPr>
          <w:sz w:val="22"/>
          <w:szCs w:val="22"/>
        </w:rPr>
        <w:t xml:space="preserve">costituiscono </w:t>
      </w:r>
      <w:r w:rsidR="005E0BF5" w:rsidRPr="00520B02">
        <w:rPr>
          <w:sz w:val="22"/>
          <w:szCs w:val="22"/>
        </w:rPr>
        <w:t xml:space="preserve">il palinsesto delle </w:t>
      </w:r>
      <w:r w:rsidR="002D3683" w:rsidRPr="00520B02">
        <w:rPr>
          <w:sz w:val="22"/>
          <w:szCs w:val="22"/>
        </w:rPr>
        <w:t>emergenze</w:t>
      </w:r>
      <w:r w:rsidR="006E7685" w:rsidRPr="00520B02">
        <w:rPr>
          <w:sz w:val="22"/>
          <w:szCs w:val="22"/>
        </w:rPr>
        <w:t xml:space="preserve"> </w:t>
      </w:r>
      <w:r w:rsidR="002D3683" w:rsidRPr="00520B02">
        <w:rPr>
          <w:sz w:val="22"/>
          <w:szCs w:val="22"/>
        </w:rPr>
        <w:t xml:space="preserve">educative e sociali </w:t>
      </w:r>
      <w:r w:rsidR="005E0BF5" w:rsidRPr="00520B02">
        <w:rPr>
          <w:sz w:val="22"/>
          <w:szCs w:val="22"/>
        </w:rPr>
        <w:t xml:space="preserve">che toccano la gran parte della popolazione. </w:t>
      </w:r>
    </w:p>
    <w:p w14:paraId="01AA34B8" w14:textId="359C344B" w:rsidR="006E7685" w:rsidRPr="00520B02" w:rsidRDefault="005E0BF5" w:rsidP="009D6185">
      <w:pPr>
        <w:spacing w:line="216" w:lineRule="auto"/>
        <w:ind w:firstLine="284"/>
        <w:jc w:val="both"/>
        <w:rPr>
          <w:sz w:val="22"/>
          <w:szCs w:val="22"/>
        </w:rPr>
      </w:pPr>
      <w:r w:rsidRPr="00520B02">
        <w:rPr>
          <w:sz w:val="22"/>
          <w:szCs w:val="22"/>
        </w:rPr>
        <w:t>Tra gli innumerevoli temi di riflessione pedagogica che affiorano come suggestioni</w:t>
      </w:r>
      <w:r w:rsidR="006E7685" w:rsidRPr="00520B02">
        <w:rPr>
          <w:sz w:val="22"/>
          <w:szCs w:val="22"/>
        </w:rPr>
        <w:t xml:space="preserve"> </w:t>
      </w:r>
      <w:r w:rsidRPr="00520B02">
        <w:rPr>
          <w:sz w:val="22"/>
          <w:szCs w:val="22"/>
        </w:rPr>
        <w:t xml:space="preserve">e, talvolta, come vere e proprie linee di indirizzo dalla lettura e rilettura di don Milani, si segnalano </w:t>
      </w:r>
      <w:r w:rsidR="00D508FF" w:rsidRPr="00520B02">
        <w:rPr>
          <w:sz w:val="22"/>
          <w:szCs w:val="22"/>
        </w:rPr>
        <w:t xml:space="preserve">la centralità della cura educativa di chi cresce e l’apprendimento come percorso/processo di autodeterminanazione che inizia fina dalla tenera età, </w:t>
      </w:r>
      <w:r w:rsidR="006E7685" w:rsidRPr="00520B02">
        <w:rPr>
          <w:sz w:val="22"/>
          <w:szCs w:val="22"/>
        </w:rPr>
        <w:t xml:space="preserve">l’importanza della lingua e dell’apprendimento delle </w:t>
      </w:r>
      <w:r w:rsidR="006E7685" w:rsidRPr="00520B02">
        <w:rPr>
          <w:i/>
          <w:iCs/>
          <w:sz w:val="22"/>
          <w:szCs w:val="22"/>
        </w:rPr>
        <w:t>lingue vive</w:t>
      </w:r>
      <w:r w:rsidR="006E7685" w:rsidRPr="00520B02">
        <w:rPr>
          <w:sz w:val="22"/>
          <w:szCs w:val="22"/>
        </w:rPr>
        <w:t xml:space="preserve">, il positivo incontro con </w:t>
      </w:r>
      <w:r w:rsidRPr="00520B02">
        <w:rPr>
          <w:sz w:val="22"/>
          <w:szCs w:val="22"/>
        </w:rPr>
        <w:t>l’alterità nella delineazione di s</w:t>
      </w:r>
      <w:r w:rsidR="006E7685" w:rsidRPr="00520B02">
        <w:rPr>
          <w:sz w:val="22"/>
          <w:szCs w:val="22"/>
        </w:rPr>
        <w:t>oggetti</w:t>
      </w:r>
      <w:r w:rsidRPr="00520B02">
        <w:rPr>
          <w:sz w:val="22"/>
          <w:szCs w:val="22"/>
        </w:rPr>
        <w:t>vità plurime</w:t>
      </w:r>
      <w:r w:rsidR="006E7685" w:rsidRPr="00520B02">
        <w:rPr>
          <w:sz w:val="22"/>
          <w:szCs w:val="22"/>
        </w:rPr>
        <w:t>, l</w:t>
      </w:r>
      <w:r w:rsidRPr="00520B02">
        <w:rPr>
          <w:sz w:val="22"/>
          <w:szCs w:val="22"/>
        </w:rPr>
        <w:t>a</w:t>
      </w:r>
      <w:r w:rsidR="006E7685" w:rsidRPr="00520B02">
        <w:rPr>
          <w:sz w:val="22"/>
          <w:szCs w:val="22"/>
        </w:rPr>
        <w:t xml:space="preserve"> necessità di approfondi</w:t>
      </w:r>
      <w:r w:rsidRPr="00520B02">
        <w:rPr>
          <w:sz w:val="22"/>
          <w:szCs w:val="22"/>
        </w:rPr>
        <w:t>re</w:t>
      </w:r>
      <w:r w:rsidR="006E7685" w:rsidRPr="00520B02">
        <w:rPr>
          <w:sz w:val="22"/>
          <w:szCs w:val="22"/>
        </w:rPr>
        <w:t xml:space="preserve"> </w:t>
      </w:r>
      <w:r w:rsidRPr="00520B02">
        <w:rPr>
          <w:sz w:val="22"/>
          <w:szCs w:val="22"/>
        </w:rPr>
        <w:t>il significato autentico del</w:t>
      </w:r>
      <w:r w:rsidR="006E7685" w:rsidRPr="00520B02">
        <w:rPr>
          <w:sz w:val="22"/>
          <w:szCs w:val="22"/>
        </w:rPr>
        <w:t>la scuola dell’autonomia, l</w:t>
      </w:r>
      <w:r w:rsidR="00F54CB2" w:rsidRPr="00520B02">
        <w:rPr>
          <w:sz w:val="22"/>
          <w:szCs w:val="22"/>
        </w:rPr>
        <w:t>’approccio</w:t>
      </w:r>
      <w:r w:rsidR="006E7685" w:rsidRPr="00520B02">
        <w:rPr>
          <w:sz w:val="22"/>
          <w:szCs w:val="22"/>
        </w:rPr>
        <w:t xml:space="preserve"> </w:t>
      </w:r>
      <w:r w:rsidR="00F54CB2" w:rsidRPr="00520B02">
        <w:rPr>
          <w:sz w:val="22"/>
          <w:szCs w:val="22"/>
        </w:rPr>
        <w:t>a</w:t>
      </w:r>
      <w:r w:rsidR="006E7685" w:rsidRPr="00520B02">
        <w:rPr>
          <w:sz w:val="22"/>
          <w:szCs w:val="22"/>
        </w:rPr>
        <w:t xml:space="preserve">lle nuove tecnologie, l’impegno </w:t>
      </w:r>
      <w:r w:rsidRPr="00520B02">
        <w:rPr>
          <w:sz w:val="22"/>
          <w:szCs w:val="22"/>
        </w:rPr>
        <w:t>nel</w:t>
      </w:r>
      <w:r w:rsidR="006E7685" w:rsidRPr="00520B02">
        <w:rPr>
          <w:sz w:val="22"/>
          <w:szCs w:val="22"/>
        </w:rPr>
        <w:t xml:space="preserve"> favorire </w:t>
      </w:r>
      <w:r w:rsidR="00896DC8" w:rsidRPr="00520B02">
        <w:rPr>
          <w:sz w:val="22"/>
          <w:szCs w:val="22"/>
        </w:rPr>
        <w:t>la centralità della relazione educativa all’interno del processo di insegnamento-apprendimento</w:t>
      </w:r>
      <w:r w:rsidR="006E7685" w:rsidRPr="00520B02">
        <w:rPr>
          <w:sz w:val="22"/>
          <w:szCs w:val="22"/>
        </w:rPr>
        <w:t>, l</w:t>
      </w:r>
      <w:r w:rsidR="003934D8" w:rsidRPr="00520B02">
        <w:rPr>
          <w:sz w:val="22"/>
          <w:szCs w:val="22"/>
        </w:rPr>
        <w:t>a valenza didattica di pratiche centrate sul mu</w:t>
      </w:r>
      <w:r w:rsidR="00156E8A" w:rsidRPr="00520B02">
        <w:rPr>
          <w:sz w:val="22"/>
          <w:szCs w:val="22"/>
        </w:rPr>
        <w:t>tuo aiuto e sul</w:t>
      </w:r>
      <w:r w:rsidR="006E7685" w:rsidRPr="00520B02">
        <w:rPr>
          <w:sz w:val="22"/>
          <w:szCs w:val="22"/>
        </w:rPr>
        <w:t xml:space="preserve"> lavoro cooperativo, </w:t>
      </w:r>
      <w:r w:rsidR="00156E8A" w:rsidRPr="00520B02">
        <w:rPr>
          <w:sz w:val="22"/>
          <w:szCs w:val="22"/>
        </w:rPr>
        <w:t xml:space="preserve">la riconfigurazione del senso e del significato del processo valutativo, </w:t>
      </w:r>
      <w:r w:rsidR="006E7685" w:rsidRPr="00520B02">
        <w:rPr>
          <w:sz w:val="22"/>
          <w:szCs w:val="22"/>
        </w:rPr>
        <w:t>l</w:t>
      </w:r>
      <w:r w:rsidR="00156E8A" w:rsidRPr="00520B02">
        <w:rPr>
          <w:sz w:val="22"/>
          <w:szCs w:val="22"/>
        </w:rPr>
        <w:t>’</w:t>
      </w:r>
      <w:r w:rsidR="006E7685" w:rsidRPr="00520B02">
        <w:rPr>
          <w:sz w:val="22"/>
          <w:szCs w:val="22"/>
        </w:rPr>
        <w:t>esigenz</w:t>
      </w:r>
      <w:r w:rsidR="00156E8A" w:rsidRPr="00520B02">
        <w:rPr>
          <w:sz w:val="22"/>
          <w:szCs w:val="22"/>
        </w:rPr>
        <w:t>a</w:t>
      </w:r>
      <w:r w:rsidR="006E7685" w:rsidRPr="00520B02">
        <w:rPr>
          <w:sz w:val="22"/>
          <w:szCs w:val="22"/>
        </w:rPr>
        <w:t xml:space="preserve"> di far fronte alla dispersione scolastica</w:t>
      </w:r>
      <w:r w:rsidR="00156E8A" w:rsidRPr="00520B02">
        <w:rPr>
          <w:sz w:val="22"/>
          <w:szCs w:val="22"/>
        </w:rPr>
        <w:t xml:space="preserve"> e al malessere </w:t>
      </w:r>
      <w:r w:rsidR="00B26FB9">
        <w:rPr>
          <w:sz w:val="22"/>
          <w:szCs w:val="22"/>
        </w:rPr>
        <w:t xml:space="preserve">psicologico </w:t>
      </w:r>
      <w:r w:rsidR="00566A4D">
        <w:rPr>
          <w:sz w:val="22"/>
          <w:szCs w:val="22"/>
        </w:rPr>
        <w:t xml:space="preserve">e sociale </w:t>
      </w:r>
      <w:r w:rsidR="00156E8A" w:rsidRPr="00520B02">
        <w:rPr>
          <w:sz w:val="22"/>
          <w:szCs w:val="22"/>
        </w:rPr>
        <w:t>sempre più diffuso nell’arco dell’età evolutiva</w:t>
      </w:r>
      <w:r w:rsidR="006E7685" w:rsidRPr="00520B02">
        <w:rPr>
          <w:sz w:val="22"/>
          <w:szCs w:val="22"/>
        </w:rPr>
        <w:t xml:space="preserve">, </w:t>
      </w:r>
      <w:r w:rsidR="00156E8A" w:rsidRPr="00520B02">
        <w:rPr>
          <w:sz w:val="22"/>
          <w:szCs w:val="22"/>
        </w:rPr>
        <w:t>l’ineludibile valore</w:t>
      </w:r>
      <w:r w:rsidR="006E7685" w:rsidRPr="00520B02">
        <w:rPr>
          <w:sz w:val="22"/>
          <w:szCs w:val="22"/>
        </w:rPr>
        <w:t xml:space="preserve"> </w:t>
      </w:r>
      <w:r w:rsidR="00156E8A" w:rsidRPr="00520B02">
        <w:rPr>
          <w:sz w:val="22"/>
          <w:szCs w:val="22"/>
        </w:rPr>
        <w:t>dell’</w:t>
      </w:r>
      <w:r w:rsidR="006E7685" w:rsidRPr="00520B02">
        <w:rPr>
          <w:sz w:val="22"/>
          <w:szCs w:val="22"/>
        </w:rPr>
        <w:t>educare</w:t>
      </w:r>
      <w:r w:rsidR="00156E8A" w:rsidRPr="00520B02">
        <w:rPr>
          <w:sz w:val="22"/>
          <w:szCs w:val="22"/>
        </w:rPr>
        <w:t>/</w:t>
      </w:r>
      <w:proofErr w:type="spellStart"/>
      <w:r w:rsidR="00156E8A" w:rsidRPr="00520B02">
        <w:rPr>
          <w:sz w:val="22"/>
          <w:szCs w:val="22"/>
        </w:rPr>
        <w:t>si</w:t>
      </w:r>
      <w:proofErr w:type="spellEnd"/>
      <w:r w:rsidR="006E7685" w:rsidRPr="00520B02">
        <w:rPr>
          <w:sz w:val="22"/>
          <w:szCs w:val="22"/>
        </w:rPr>
        <w:t xml:space="preserve"> al senso della legalità e della politicità.</w:t>
      </w:r>
    </w:p>
    <w:p w14:paraId="3C94EFE5" w14:textId="773E2982" w:rsidR="000A47EF" w:rsidRPr="00520B02" w:rsidRDefault="000A47EF" w:rsidP="009D6185">
      <w:pPr>
        <w:ind w:firstLine="284"/>
        <w:jc w:val="both"/>
        <w:rPr>
          <w:sz w:val="22"/>
          <w:szCs w:val="22"/>
          <w:shd w:val="clear" w:color="auto" w:fill="FFFFFF"/>
        </w:rPr>
      </w:pPr>
      <w:r w:rsidRPr="00520B02">
        <w:rPr>
          <w:sz w:val="22"/>
          <w:szCs w:val="22"/>
          <w:shd w:val="clear" w:color="auto" w:fill="FFFFFF"/>
        </w:rPr>
        <w:t>Entrando nelle specificità dell’iniziativa, questa sarà lanciata ufficialmente il 25 gennaio 202</w:t>
      </w:r>
      <w:r w:rsidR="00EC427C" w:rsidRPr="00520B02">
        <w:rPr>
          <w:sz w:val="22"/>
          <w:szCs w:val="22"/>
          <w:shd w:val="clear" w:color="auto" w:fill="FFFFFF"/>
        </w:rPr>
        <w:t>3</w:t>
      </w:r>
      <w:r w:rsidRPr="00520B02">
        <w:rPr>
          <w:sz w:val="22"/>
          <w:szCs w:val="22"/>
          <w:shd w:val="clear" w:color="auto" w:fill="FFFFFF"/>
        </w:rPr>
        <w:t xml:space="preserve"> nell’ambito di un incontro che</w:t>
      </w:r>
      <w:r w:rsidR="009C69DF" w:rsidRPr="00520B02">
        <w:rPr>
          <w:sz w:val="22"/>
          <w:szCs w:val="22"/>
          <w:shd w:val="clear" w:color="auto" w:fill="FFFFFF"/>
        </w:rPr>
        <w:t xml:space="preserve"> avrà come fulcro una lezione magistrale su don Milani.</w:t>
      </w:r>
    </w:p>
    <w:p w14:paraId="1179C6AE" w14:textId="7F9A2EAC" w:rsidR="00C375AD" w:rsidRPr="00520B02" w:rsidRDefault="002E01EF" w:rsidP="009D6185">
      <w:pPr>
        <w:ind w:firstLine="284"/>
        <w:jc w:val="both"/>
        <w:rPr>
          <w:sz w:val="22"/>
          <w:szCs w:val="22"/>
        </w:rPr>
      </w:pPr>
      <w:r w:rsidRPr="00520B02">
        <w:rPr>
          <w:sz w:val="22"/>
          <w:szCs w:val="22"/>
        </w:rPr>
        <w:t xml:space="preserve">I lavori </w:t>
      </w:r>
      <w:r w:rsidR="009C69DF" w:rsidRPr="00520B02">
        <w:rPr>
          <w:sz w:val="22"/>
          <w:szCs w:val="22"/>
        </w:rPr>
        <w:t xml:space="preserve">svolti dalle scuole o da singole classi consisteranno nella </w:t>
      </w:r>
      <w:r w:rsidRPr="00520B02">
        <w:rPr>
          <w:sz w:val="22"/>
          <w:szCs w:val="22"/>
        </w:rPr>
        <w:t>documenta</w:t>
      </w:r>
      <w:r w:rsidR="009C69DF" w:rsidRPr="00520B02">
        <w:rPr>
          <w:sz w:val="22"/>
          <w:szCs w:val="22"/>
        </w:rPr>
        <w:t>zione</w:t>
      </w:r>
      <w:r w:rsidRPr="00520B02">
        <w:rPr>
          <w:sz w:val="22"/>
          <w:szCs w:val="22"/>
        </w:rPr>
        <w:t xml:space="preserve"> </w:t>
      </w:r>
      <w:r w:rsidR="009C69DF" w:rsidRPr="00520B02">
        <w:rPr>
          <w:sz w:val="22"/>
          <w:szCs w:val="22"/>
        </w:rPr>
        <w:t>d</w:t>
      </w:r>
      <w:r w:rsidRPr="00520B02">
        <w:rPr>
          <w:sz w:val="22"/>
          <w:szCs w:val="22"/>
        </w:rPr>
        <w:t>i percorsi</w:t>
      </w:r>
      <w:r w:rsidR="00754662" w:rsidRPr="00520B02">
        <w:rPr>
          <w:sz w:val="22"/>
          <w:szCs w:val="22"/>
        </w:rPr>
        <w:t xml:space="preserve"> di lettura, rilettura,</w:t>
      </w:r>
      <w:r w:rsidR="00CC3FF2" w:rsidRPr="00520B02">
        <w:rPr>
          <w:sz w:val="22"/>
          <w:szCs w:val="22"/>
        </w:rPr>
        <w:t xml:space="preserve"> anche creativa,</w:t>
      </w:r>
      <w:r w:rsidR="00754662" w:rsidRPr="00520B02">
        <w:rPr>
          <w:sz w:val="22"/>
          <w:szCs w:val="22"/>
        </w:rPr>
        <w:t xml:space="preserve"> studio,</w:t>
      </w:r>
      <w:r w:rsidRPr="00520B02">
        <w:rPr>
          <w:sz w:val="22"/>
          <w:szCs w:val="22"/>
        </w:rPr>
        <w:t xml:space="preserve"> ricerca</w:t>
      </w:r>
      <w:r w:rsidR="00754662" w:rsidRPr="00520B02">
        <w:rPr>
          <w:sz w:val="22"/>
          <w:szCs w:val="22"/>
        </w:rPr>
        <w:t>, applicazione, divulgazione e così via</w:t>
      </w:r>
      <w:r w:rsidRPr="00520B02">
        <w:rPr>
          <w:sz w:val="22"/>
          <w:szCs w:val="22"/>
        </w:rPr>
        <w:t xml:space="preserve"> </w:t>
      </w:r>
      <w:r w:rsidR="00754662" w:rsidRPr="00520B02">
        <w:rPr>
          <w:sz w:val="22"/>
          <w:szCs w:val="22"/>
        </w:rPr>
        <w:t xml:space="preserve">del pensiero e dell’opera di don Lorenzo, da parte di </w:t>
      </w:r>
      <w:r w:rsidRPr="00520B02">
        <w:rPr>
          <w:sz w:val="22"/>
          <w:szCs w:val="22"/>
        </w:rPr>
        <w:t>allievi</w:t>
      </w:r>
      <w:r w:rsidR="00754662" w:rsidRPr="00520B02">
        <w:rPr>
          <w:sz w:val="22"/>
          <w:szCs w:val="22"/>
        </w:rPr>
        <w:t>/e</w:t>
      </w:r>
      <w:r w:rsidRPr="00520B02">
        <w:rPr>
          <w:sz w:val="22"/>
          <w:szCs w:val="22"/>
        </w:rPr>
        <w:t xml:space="preserve"> </w:t>
      </w:r>
      <w:r w:rsidR="00754662" w:rsidRPr="00520B02">
        <w:rPr>
          <w:sz w:val="22"/>
          <w:szCs w:val="22"/>
        </w:rPr>
        <w:t xml:space="preserve">(e dei/delle loro insegnanti) </w:t>
      </w:r>
      <w:r w:rsidRPr="00520B02">
        <w:rPr>
          <w:sz w:val="22"/>
          <w:szCs w:val="22"/>
        </w:rPr>
        <w:t>di ogni ordine e grado</w:t>
      </w:r>
      <w:r w:rsidR="00C375AD" w:rsidRPr="00520B02">
        <w:rPr>
          <w:sz w:val="22"/>
          <w:szCs w:val="22"/>
        </w:rPr>
        <w:t>;</w:t>
      </w:r>
    </w:p>
    <w:p w14:paraId="7BED2E8F" w14:textId="1F4ABE78" w:rsidR="002E01EF" w:rsidRPr="00520B02" w:rsidRDefault="00754662" w:rsidP="009D6185">
      <w:pPr>
        <w:ind w:firstLine="284"/>
        <w:jc w:val="both"/>
        <w:rPr>
          <w:sz w:val="22"/>
          <w:szCs w:val="22"/>
        </w:rPr>
      </w:pPr>
      <w:r w:rsidRPr="00520B02">
        <w:rPr>
          <w:sz w:val="22"/>
          <w:szCs w:val="22"/>
        </w:rPr>
        <w:t>A titolo esemplificativo possono essere idee d</w:t>
      </w:r>
      <w:r w:rsidR="00723245" w:rsidRPr="00520B02">
        <w:rPr>
          <w:sz w:val="22"/>
          <w:szCs w:val="22"/>
        </w:rPr>
        <w:t xml:space="preserve">a </w:t>
      </w:r>
      <w:r w:rsidRPr="00520B02">
        <w:rPr>
          <w:sz w:val="22"/>
          <w:szCs w:val="22"/>
        </w:rPr>
        <w:t>svilupp</w:t>
      </w:r>
      <w:r w:rsidR="00723245" w:rsidRPr="00520B02">
        <w:rPr>
          <w:sz w:val="22"/>
          <w:szCs w:val="22"/>
        </w:rPr>
        <w:t>are</w:t>
      </w:r>
      <w:r w:rsidRPr="00520B02">
        <w:rPr>
          <w:sz w:val="22"/>
          <w:szCs w:val="22"/>
        </w:rPr>
        <w:t xml:space="preserve"> per la partecipazione all’iniziativa:</w:t>
      </w:r>
    </w:p>
    <w:p w14:paraId="2B54D397" w14:textId="0F1889C5" w:rsidR="00754662" w:rsidRPr="00520B02" w:rsidRDefault="006B1EC5" w:rsidP="002E01EF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520B02">
        <w:rPr>
          <w:sz w:val="22"/>
          <w:szCs w:val="22"/>
        </w:rPr>
        <w:t>l</w:t>
      </w:r>
      <w:r w:rsidR="002E01EF" w:rsidRPr="00520B02">
        <w:rPr>
          <w:sz w:val="22"/>
          <w:szCs w:val="22"/>
        </w:rPr>
        <w:t>etture</w:t>
      </w:r>
      <w:r w:rsidRPr="00520B02">
        <w:rPr>
          <w:sz w:val="22"/>
          <w:szCs w:val="22"/>
        </w:rPr>
        <w:t>;</w:t>
      </w:r>
      <w:r w:rsidR="002E01EF" w:rsidRPr="00520B02">
        <w:rPr>
          <w:sz w:val="22"/>
          <w:szCs w:val="22"/>
        </w:rPr>
        <w:t xml:space="preserve"> </w:t>
      </w:r>
    </w:p>
    <w:p w14:paraId="4BF22D92" w14:textId="10F1EB92" w:rsidR="00754662" w:rsidRPr="00520B02" w:rsidRDefault="002E01EF" w:rsidP="002E01EF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520B02">
        <w:rPr>
          <w:sz w:val="22"/>
          <w:szCs w:val="22"/>
        </w:rPr>
        <w:t>produzione di testi narrativi, poetici e teatrali</w:t>
      </w:r>
      <w:r w:rsidR="006B1EC5" w:rsidRPr="00520B02">
        <w:rPr>
          <w:sz w:val="22"/>
          <w:szCs w:val="22"/>
        </w:rPr>
        <w:t>;</w:t>
      </w:r>
      <w:r w:rsidRPr="00520B02">
        <w:rPr>
          <w:sz w:val="22"/>
          <w:szCs w:val="22"/>
        </w:rPr>
        <w:t xml:space="preserve"> </w:t>
      </w:r>
    </w:p>
    <w:p w14:paraId="2BE6F70A" w14:textId="46E0A11C" w:rsidR="00C375AD" w:rsidRPr="00520B02" w:rsidRDefault="00C375AD" w:rsidP="002E01EF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520B02">
        <w:rPr>
          <w:sz w:val="22"/>
          <w:szCs w:val="22"/>
        </w:rPr>
        <w:t>disegni, cartelloni, fotografie;</w:t>
      </w:r>
    </w:p>
    <w:p w14:paraId="32918C9C" w14:textId="4272FB11" w:rsidR="00C375AD" w:rsidRPr="00520B02" w:rsidRDefault="00C375AD" w:rsidP="002E01EF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520B02">
        <w:rPr>
          <w:sz w:val="22"/>
          <w:szCs w:val="22"/>
        </w:rPr>
        <w:t>lettere a don Milani (es: Caro don Lorenzo, questa è la scuola che vorrei…);</w:t>
      </w:r>
    </w:p>
    <w:p w14:paraId="1E8FA75C" w14:textId="1B43E900" w:rsidR="00754662" w:rsidRPr="00520B02" w:rsidRDefault="002E01EF" w:rsidP="002E01EF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520B02">
        <w:rPr>
          <w:sz w:val="22"/>
          <w:szCs w:val="22"/>
        </w:rPr>
        <w:t>indagini</w:t>
      </w:r>
      <w:r w:rsidR="00754662" w:rsidRPr="00520B02">
        <w:rPr>
          <w:sz w:val="22"/>
          <w:szCs w:val="22"/>
        </w:rPr>
        <w:t xml:space="preserve"> sul territorio</w:t>
      </w:r>
      <w:r w:rsidRPr="00520B02">
        <w:rPr>
          <w:sz w:val="22"/>
          <w:szCs w:val="22"/>
        </w:rPr>
        <w:t>, ricerche storiche</w:t>
      </w:r>
      <w:r w:rsidR="000D4CD7" w:rsidRPr="00520B02">
        <w:rPr>
          <w:sz w:val="22"/>
          <w:szCs w:val="22"/>
        </w:rPr>
        <w:t>;</w:t>
      </w:r>
    </w:p>
    <w:p w14:paraId="5984D3F1" w14:textId="24CB1920" w:rsidR="002E01EF" w:rsidRPr="00520B02" w:rsidRDefault="002E01EF" w:rsidP="002E01EF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520B02">
        <w:rPr>
          <w:sz w:val="22"/>
          <w:szCs w:val="22"/>
        </w:rPr>
        <w:t>visite guidate;</w:t>
      </w:r>
    </w:p>
    <w:p w14:paraId="0AD90361" w14:textId="118B3BA4" w:rsidR="002E01EF" w:rsidRPr="00520B02" w:rsidRDefault="002E01EF" w:rsidP="002E01EF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520B02">
        <w:rPr>
          <w:sz w:val="22"/>
          <w:szCs w:val="22"/>
        </w:rPr>
        <w:t>produzione artistic</w:t>
      </w:r>
      <w:r w:rsidR="00754662" w:rsidRPr="00520B02">
        <w:rPr>
          <w:sz w:val="22"/>
          <w:szCs w:val="22"/>
        </w:rPr>
        <w:t>he</w:t>
      </w:r>
      <w:r w:rsidR="006B1EC5" w:rsidRPr="00520B02">
        <w:rPr>
          <w:sz w:val="22"/>
          <w:szCs w:val="22"/>
        </w:rPr>
        <w:t>;</w:t>
      </w:r>
    </w:p>
    <w:p w14:paraId="5C92244E" w14:textId="1D38F4E6" w:rsidR="002E01EF" w:rsidRPr="00520B02" w:rsidRDefault="00754662" w:rsidP="002E01EF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520B02">
        <w:rPr>
          <w:sz w:val="22"/>
          <w:szCs w:val="22"/>
        </w:rPr>
        <w:t>p</w:t>
      </w:r>
      <w:r w:rsidR="002E01EF" w:rsidRPr="00520B02">
        <w:rPr>
          <w:sz w:val="22"/>
          <w:szCs w:val="22"/>
        </w:rPr>
        <w:t xml:space="preserve">rodotti </w:t>
      </w:r>
      <w:r w:rsidR="006B1EC5" w:rsidRPr="00520B02">
        <w:rPr>
          <w:sz w:val="22"/>
          <w:szCs w:val="22"/>
        </w:rPr>
        <w:t>filmici (cortometraggi</w:t>
      </w:r>
      <w:r w:rsidR="00723245" w:rsidRPr="00520B02">
        <w:rPr>
          <w:sz w:val="22"/>
          <w:szCs w:val="22"/>
        </w:rPr>
        <w:t xml:space="preserve">, </w:t>
      </w:r>
      <w:r w:rsidR="006B1EC5" w:rsidRPr="00520B02">
        <w:rPr>
          <w:sz w:val="22"/>
          <w:szCs w:val="22"/>
        </w:rPr>
        <w:t xml:space="preserve">mediometraggi, pitch) anche </w:t>
      </w:r>
      <w:r w:rsidR="002E01EF" w:rsidRPr="00520B02">
        <w:rPr>
          <w:sz w:val="22"/>
          <w:szCs w:val="22"/>
        </w:rPr>
        <w:t>di animazione.</w:t>
      </w:r>
    </w:p>
    <w:p w14:paraId="0B3DF5DC" w14:textId="7A4044A0" w:rsidR="002E01EF" w:rsidRPr="00520B02" w:rsidRDefault="002E01EF" w:rsidP="002E01EF">
      <w:pPr>
        <w:jc w:val="both"/>
        <w:rPr>
          <w:sz w:val="18"/>
          <w:szCs w:val="18"/>
        </w:rPr>
      </w:pPr>
    </w:p>
    <w:p w14:paraId="5EE47FD9" w14:textId="41AAAAF9" w:rsidR="002E01EF" w:rsidRPr="00520B02" w:rsidRDefault="00EC427C" w:rsidP="009D6185">
      <w:pPr>
        <w:ind w:firstLine="284"/>
        <w:jc w:val="both"/>
        <w:rPr>
          <w:sz w:val="22"/>
          <w:szCs w:val="22"/>
        </w:rPr>
      </w:pPr>
      <w:r w:rsidRPr="00520B02">
        <w:rPr>
          <w:sz w:val="22"/>
          <w:szCs w:val="22"/>
        </w:rPr>
        <w:t xml:space="preserve">I lavori, sotto forma di report secondo il modello che sarà reso disponibile a partire dal 25 gennaio 2023, dovranno essere inviati a Proteo Fare Sapere Roma e Lazio entro il 30 aprile 2023. I lavori saranno presentati, sotto forma di poster e video-poster, il 27 maggio 2023 (data di nascita di don Lorenzo Milani) durante la giornata conclusiva </w:t>
      </w:r>
      <w:r w:rsidR="000A74C8" w:rsidRPr="00520B02">
        <w:rPr>
          <w:sz w:val="22"/>
          <w:szCs w:val="22"/>
        </w:rPr>
        <w:t xml:space="preserve">dell’iniziativa. </w:t>
      </w:r>
      <w:r w:rsidR="00CC3FF2" w:rsidRPr="00520B02">
        <w:rPr>
          <w:sz w:val="22"/>
          <w:szCs w:val="22"/>
        </w:rPr>
        <w:t>Tutte</w:t>
      </w:r>
      <w:r w:rsidR="000A74C8" w:rsidRPr="00520B02">
        <w:rPr>
          <w:sz w:val="22"/>
          <w:szCs w:val="22"/>
        </w:rPr>
        <w:t xml:space="preserve"> le indicazioni logistiche saranno fornite durante la giornata di avvio ufficiale dell’iniziativa il 25 gennaio 2023.</w:t>
      </w:r>
    </w:p>
    <w:p w14:paraId="081A2177" w14:textId="6D8285A1" w:rsidR="000A74C8" w:rsidRPr="00520B02" w:rsidRDefault="000A74C8" w:rsidP="009D6185">
      <w:pPr>
        <w:ind w:firstLine="284"/>
        <w:jc w:val="both"/>
        <w:rPr>
          <w:sz w:val="22"/>
          <w:szCs w:val="22"/>
        </w:rPr>
      </w:pPr>
    </w:p>
    <w:p w14:paraId="77196ECB" w14:textId="3AB389AB" w:rsidR="000A74C8" w:rsidRPr="00520B02" w:rsidRDefault="000A74C8" w:rsidP="002E01EF">
      <w:pPr>
        <w:jc w:val="both"/>
        <w:rPr>
          <w:sz w:val="22"/>
          <w:szCs w:val="22"/>
        </w:rPr>
      </w:pPr>
      <w:r w:rsidRPr="00520B02">
        <w:rPr>
          <w:sz w:val="22"/>
          <w:szCs w:val="22"/>
        </w:rPr>
        <w:t>Proteo Fare Sapere Roma e Lazio</w:t>
      </w:r>
    </w:p>
    <w:sectPr w:rsidR="000A74C8" w:rsidRPr="00520B02" w:rsidSect="00637400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66F4C"/>
    <w:multiLevelType w:val="hybridMultilevel"/>
    <w:tmpl w:val="B8F89D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97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18"/>
    <w:rsid w:val="000A47EF"/>
    <w:rsid w:val="000A74C8"/>
    <w:rsid w:val="000D4CD7"/>
    <w:rsid w:val="000F11EA"/>
    <w:rsid w:val="00135981"/>
    <w:rsid w:val="00151B02"/>
    <w:rsid w:val="00156E8A"/>
    <w:rsid w:val="00171AC3"/>
    <w:rsid w:val="00197C5B"/>
    <w:rsid w:val="001A3479"/>
    <w:rsid w:val="00223B7B"/>
    <w:rsid w:val="002D3683"/>
    <w:rsid w:val="002E01EF"/>
    <w:rsid w:val="002E30E2"/>
    <w:rsid w:val="00316CBC"/>
    <w:rsid w:val="003934D8"/>
    <w:rsid w:val="004A2967"/>
    <w:rsid w:val="004B1E84"/>
    <w:rsid w:val="00520B02"/>
    <w:rsid w:val="00566A4D"/>
    <w:rsid w:val="005A360F"/>
    <w:rsid w:val="005A45A9"/>
    <w:rsid w:val="005B5944"/>
    <w:rsid w:val="005E0BF5"/>
    <w:rsid w:val="00637400"/>
    <w:rsid w:val="006B1EC5"/>
    <w:rsid w:val="006B32CA"/>
    <w:rsid w:val="006C7AAE"/>
    <w:rsid w:val="006E7685"/>
    <w:rsid w:val="00723245"/>
    <w:rsid w:val="00754662"/>
    <w:rsid w:val="007C51E3"/>
    <w:rsid w:val="008373BF"/>
    <w:rsid w:val="008747F3"/>
    <w:rsid w:val="00896DC8"/>
    <w:rsid w:val="008B1D84"/>
    <w:rsid w:val="008E3E45"/>
    <w:rsid w:val="00937FF1"/>
    <w:rsid w:val="009420A6"/>
    <w:rsid w:val="00943A78"/>
    <w:rsid w:val="009C69DF"/>
    <w:rsid w:val="009D6185"/>
    <w:rsid w:val="00A612E8"/>
    <w:rsid w:val="00AD2C3A"/>
    <w:rsid w:val="00B26FB9"/>
    <w:rsid w:val="00C375AD"/>
    <w:rsid w:val="00C8183C"/>
    <w:rsid w:val="00CC3FF2"/>
    <w:rsid w:val="00D508FF"/>
    <w:rsid w:val="00DA1D94"/>
    <w:rsid w:val="00DE0295"/>
    <w:rsid w:val="00EC427C"/>
    <w:rsid w:val="00F12C5E"/>
    <w:rsid w:val="00F54CB2"/>
    <w:rsid w:val="00F73C18"/>
    <w:rsid w:val="00FB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15C6"/>
  <w15:chartTrackingRefBased/>
  <w15:docId w15:val="{B1A17898-2E5F-46EB-9F55-B152BE2B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7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6E7685"/>
    <w:pPr>
      <w:spacing w:line="216" w:lineRule="auto"/>
      <w:jc w:val="both"/>
    </w:pPr>
    <w:rPr>
      <w:iCs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E7685"/>
    <w:rPr>
      <w:rFonts w:ascii="Times New Roman" w:eastAsia="Times New Roman" w:hAnsi="Times New Roman" w:cs="Times New Roman"/>
      <w:iC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E0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16042</dc:creator>
  <cp:keywords/>
  <dc:description/>
  <cp:lastModifiedBy>FLCLAZIO</cp:lastModifiedBy>
  <cp:revision>2</cp:revision>
  <dcterms:created xsi:type="dcterms:W3CDTF">2023-01-03T11:40:00Z</dcterms:created>
  <dcterms:modified xsi:type="dcterms:W3CDTF">2023-01-03T11:40:00Z</dcterms:modified>
</cp:coreProperties>
</file>